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A" w:rsidRPr="002E5B62" w:rsidRDefault="005520CA" w:rsidP="005520CA">
      <w:pPr>
        <w:pStyle w:val="formattext"/>
        <w:shd w:val="clear" w:color="auto" w:fill="FFFFFF"/>
        <w:spacing w:before="0" w:beforeAutospacing="0" w:after="0" w:afterAutospacing="0" w:line="276" w:lineRule="auto"/>
        <w:ind w:left="4537"/>
        <w:textAlignment w:val="baseline"/>
        <w:rPr>
          <w:b/>
          <w:bCs/>
          <w:color w:val="4C4C4C"/>
          <w:spacing w:val="2"/>
        </w:rPr>
      </w:pPr>
    </w:p>
    <w:p w:rsidR="001D3E48" w:rsidRPr="00533FB0" w:rsidRDefault="001D3E48" w:rsidP="00533FB0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pacing w:val="2"/>
          <w:sz w:val="28"/>
        </w:rPr>
      </w:pPr>
      <w:r w:rsidRPr="00533FB0">
        <w:rPr>
          <w:b/>
          <w:bCs/>
          <w:color w:val="000000" w:themeColor="text1"/>
          <w:spacing w:val="2"/>
          <w:sz w:val="28"/>
        </w:rPr>
        <w:t>Критерии отбора</w:t>
      </w:r>
    </w:p>
    <w:p w:rsidR="001D3E48" w:rsidRPr="00533FB0" w:rsidRDefault="001D3E48" w:rsidP="00533FB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 w:themeColor="text1"/>
          <w:spacing w:val="2"/>
          <w:sz w:val="28"/>
        </w:rPr>
      </w:pP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а</w:t>
      </w:r>
      <w:r w:rsidR="001D3E48" w:rsidRPr="00533FB0">
        <w:rPr>
          <w:bCs/>
          <w:color w:val="000000" w:themeColor="text1"/>
          <w:spacing w:val="2"/>
          <w:sz w:val="28"/>
        </w:rPr>
        <w:t xml:space="preserve">ктуальность </w:t>
      </w:r>
      <w:r w:rsidR="00573419" w:rsidRPr="00533FB0">
        <w:rPr>
          <w:bCs/>
          <w:color w:val="000000" w:themeColor="text1"/>
          <w:spacing w:val="2"/>
          <w:sz w:val="28"/>
        </w:rPr>
        <w:t>темы</w:t>
      </w:r>
      <w:r w:rsidRPr="00533FB0">
        <w:rPr>
          <w:bCs/>
          <w:color w:val="000000" w:themeColor="text1"/>
          <w:spacing w:val="2"/>
          <w:sz w:val="28"/>
        </w:rPr>
        <w:t>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н</w:t>
      </w:r>
      <w:r w:rsidR="001D3E48" w:rsidRPr="00533FB0">
        <w:rPr>
          <w:bCs/>
          <w:color w:val="000000" w:themeColor="text1"/>
          <w:spacing w:val="2"/>
          <w:sz w:val="28"/>
        </w:rPr>
        <w:t>аличие обоснованной проблемы</w:t>
      </w:r>
      <w:r w:rsidRPr="00533FB0">
        <w:rPr>
          <w:bCs/>
          <w:color w:val="000000" w:themeColor="text1"/>
          <w:spacing w:val="2"/>
          <w:sz w:val="28"/>
        </w:rPr>
        <w:t>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о</w:t>
      </w:r>
      <w:r w:rsidR="001D3E48" w:rsidRPr="00533FB0">
        <w:rPr>
          <w:bCs/>
          <w:color w:val="000000" w:themeColor="text1"/>
          <w:spacing w:val="2"/>
          <w:sz w:val="28"/>
        </w:rPr>
        <w:t>птимальность выбранной с</w:t>
      </w:r>
      <w:r w:rsidRPr="00533FB0">
        <w:rPr>
          <w:bCs/>
          <w:color w:val="000000" w:themeColor="text1"/>
          <w:spacing w:val="2"/>
          <w:sz w:val="28"/>
        </w:rPr>
        <w:t>тратегии для достижения цели;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с</w:t>
      </w:r>
      <w:r w:rsidR="001D3E48" w:rsidRPr="00533FB0">
        <w:rPr>
          <w:bCs/>
          <w:color w:val="000000" w:themeColor="text1"/>
          <w:spacing w:val="2"/>
          <w:sz w:val="28"/>
        </w:rPr>
        <w:t>оответствие запланированным количественным и качественным результатам</w:t>
      </w:r>
      <w:r w:rsidRPr="00533FB0">
        <w:rPr>
          <w:bCs/>
          <w:color w:val="000000" w:themeColor="text1"/>
          <w:spacing w:val="2"/>
          <w:sz w:val="28"/>
        </w:rPr>
        <w:t>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э</w:t>
      </w:r>
      <w:r w:rsidR="001D3E48" w:rsidRPr="00533FB0">
        <w:rPr>
          <w:bCs/>
          <w:color w:val="000000" w:themeColor="text1"/>
          <w:spacing w:val="2"/>
          <w:sz w:val="28"/>
        </w:rPr>
        <w:t>кономическая эффективность проекта: целесообразность соотношения затрат и результатов проекта. Соотв</w:t>
      </w:r>
      <w:r w:rsidRPr="00533FB0">
        <w:rPr>
          <w:bCs/>
          <w:color w:val="000000" w:themeColor="text1"/>
          <w:spacing w:val="2"/>
          <w:sz w:val="28"/>
        </w:rPr>
        <w:t>етствие первоначально</w:t>
      </w:r>
      <w:r w:rsidR="0018666E" w:rsidRPr="00533FB0">
        <w:rPr>
          <w:bCs/>
          <w:color w:val="000000" w:themeColor="text1"/>
          <w:spacing w:val="2"/>
          <w:sz w:val="28"/>
        </w:rPr>
        <w:t>му</w:t>
      </w:r>
      <w:r w:rsidRPr="00533FB0">
        <w:rPr>
          <w:bCs/>
          <w:color w:val="000000" w:themeColor="text1"/>
          <w:spacing w:val="2"/>
          <w:sz w:val="28"/>
        </w:rPr>
        <w:t xml:space="preserve"> бюджет</w:t>
      </w:r>
      <w:r w:rsidR="0018666E" w:rsidRPr="00533FB0">
        <w:rPr>
          <w:bCs/>
          <w:color w:val="000000" w:themeColor="text1"/>
          <w:spacing w:val="2"/>
          <w:sz w:val="28"/>
        </w:rPr>
        <w:t>у</w:t>
      </w:r>
      <w:r w:rsidRPr="00533FB0">
        <w:rPr>
          <w:bCs/>
          <w:color w:val="000000" w:themeColor="text1"/>
          <w:spacing w:val="2"/>
          <w:sz w:val="28"/>
        </w:rPr>
        <w:t>;</w:t>
      </w:r>
    </w:p>
    <w:p w:rsidR="0018666E" w:rsidRPr="00533FB0" w:rsidRDefault="0018666E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привлечение средств из других источников на реализацию или развитие проекта;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с</w:t>
      </w:r>
      <w:r w:rsidR="001D3E48" w:rsidRPr="00533FB0">
        <w:rPr>
          <w:bCs/>
          <w:color w:val="000000" w:themeColor="text1"/>
          <w:spacing w:val="2"/>
          <w:sz w:val="28"/>
        </w:rPr>
        <w:t>оответствие реализации проекта запланированным срокам</w:t>
      </w:r>
      <w:r w:rsidRPr="00533FB0">
        <w:rPr>
          <w:bCs/>
          <w:color w:val="000000" w:themeColor="text1"/>
          <w:spacing w:val="2"/>
          <w:sz w:val="28"/>
        </w:rPr>
        <w:t>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к</w:t>
      </w:r>
      <w:r w:rsidR="001D3E48" w:rsidRPr="00533FB0">
        <w:rPr>
          <w:bCs/>
          <w:color w:val="000000" w:themeColor="text1"/>
          <w:spacing w:val="2"/>
          <w:sz w:val="28"/>
        </w:rPr>
        <w:t>в</w:t>
      </w:r>
      <w:r w:rsidRPr="00533FB0">
        <w:rPr>
          <w:bCs/>
          <w:color w:val="000000" w:themeColor="text1"/>
          <w:spacing w:val="2"/>
          <w:sz w:val="28"/>
        </w:rPr>
        <w:t>алификация исполнителей проекта;</w:t>
      </w:r>
    </w:p>
    <w:p w:rsidR="005520CA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н</w:t>
      </w:r>
      <w:r w:rsidR="001D3E48" w:rsidRPr="00533FB0">
        <w:rPr>
          <w:bCs/>
          <w:color w:val="000000" w:themeColor="text1"/>
          <w:spacing w:val="2"/>
          <w:sz w:val="28"/>
        </w:rPr>
        <w:t>аличие</w:t>
      </w:r>
      <w:r w:rsidRPr="00533FB0">
        <w:rPr>
          <w:bCs/>
          <w:color w:val="000000" w:themeColor="text1"/>
          <w:spacing w:val="2"/>
          <w:sz w:val="28"/>
        </w:rPr>
        <w:t xml:space="preserve"> партнеров и их роль в проекте;</w:t>
      </w:r>
    </w:p>
    <w:p w:rsidR="001D3E48" w:rsidRPr="00533FB0" w:rsidRDefault="005520CA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м</w:t>
      </w:r>
      <w:r w:rsidR="001D3E48" w:rsidRPr="00533FB0">
        <w:rPr>
          <w:bCs/>
          <w:color w:val="000000" w:themeColor="text1"/>
          <w:spacing w:val="2"/>
          <w:sz w:val="28"/>
        </w:rPr>
        <w:t>асштаб охвата целевой аудитории</w:t>
      </w:r>
      <w:r w:rsidRPr="00533FB0">
        <w:rPr>
          <w:bCs/>
          <w:color w:val="000000" w:themeColor="text1"/>
          <w:spacing w:val="2"/>
          <w:sz w:val="28"/>
        </w:rPr>
        <w:t>.</w:t>
      </w:r>
    </w:p>
    <w:p w:rsidR="0018666E" w:rsidRPr="00533FB0" w:rsidRDefault="0018666E" w:rsidP="00533FB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 w:themeColor="text1"/>
          <w:spacing w:val="2"/>
          <w:sz w:val="28"/>
        </w:rPr>
      </w:pPr>
      <w:r w:rsidRPr="00533FB0">
        <w:rPr>
          <w:bCs/>
          <w:color w:val="000000" w:themeColor="text1"/>
          <w:spacing w:val="2"/>
          <w:sz w:val="28"/>
        </w:rPr>
        <w:t>качество проработки проекта.</w:t>
      </w:r>
    </w:p>
    <w:p w:rsidR="001D3E48" w:rsidRPr="005520CA" w:rsidRDefault="001D3E48" w:rsidP="00533FB0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sectPr w:rsidR="001D3E48" w:rsidRPr="005520CA" w:rsidSect="000E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CC3"/>
    <w:multiLevelType w:val="multilevel"/>
    <w:tmpl w:val="261E9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1956C1"/>
    <w:multiLevelType w:val="hybridMultilevel"/>
    <w:tmpl w:val="677E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41A"/>
    <w:multiLevelType w:val="multilevel"/>
    <w:tmpl w:val="72D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C3F7E"/>
    <w:multiLevelType w:val="multilevel"/>
    <w:tmpl w:val="0419001F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E95C2C"/>
    <w:multiLevelType w:val="hybridMultilevel"/>
    <w:tmpl w:val="861E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65579F"/>
    <w:multiLevelType w:val="multilevel"/>
    <w:tmpl w:val="B484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E03AD8"/>
    <w:multiLevelType w:val="multilevel"/>
    <w:tmpl w:val="B484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410A25"/>
    <w:multiLevelType w:val="multilevel"/>
    <w:tmpl w:val="0194D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A43"/>
    <w:rsid w:val="000924C3"/>
    <w:rsid w:val="000E1776"/>
    <w:rsid w:val="0016343C"/>
    <w:rsid w:val="0018666E"/>
    <w:rsid w:val="00191C28"/>
    <w:rsid w:val="00191D7F"/>
    <w:rsid w:val="001B0B1F"/>
    <w:rsid w:val="001B6C0E"/>
    <w:rsid w:val="001D3E48"/>
    <w:rsid w:val="00222706"/>
    <w:rsid w:val="00226B01"/>
    <w:rsid w:val="002B5B8A"/>
    <w:rsid w:val="002E5B62"/>
    <w:rsid w:val="002E6F1C"/>
    <w:rsid w:val="003E1166"/>
    <w:rsid w:val="0042061B"/>
    <w:rsid w:val="00442BD4"/>
    <w:rsid w:val="00533FB0"/>
    <w:rsid w:val="005520CA"/>
    <w:rsid w:val="00573419"/>
    <w:rsid w:val="005D6F0C"/>
    <w:rsid w:val="00700A73"/>
    <w:rsid w:val="00764681"/>
    <w:rsid w:val="00794696"/>
    <w:rsid w:val="007D7A78"/>
    <w:rsid w:val="007E2246"/>
    <w:rsid w:val="00880175"/>
    <w:rsid w:val="008C47DC"/>
    <w:rsid w:val="009202FD"/>
    <w:rsid w:val="00947103"/>
    <w:rsid w:val="009612CE"/>
    <w:rsid w:val="009E5BCA"/>
    <w:rsid w:val="00A16FEA"/>
    <w:rsid w:val="00AA51CE"/>
    <w:rsid w:val="00B265F4"/>
    <w:rsid w:val="00B86991"/>
    <w:rsid w:val="00BE7E01"/>
    <w:rsid w:val="00CB46EB"/>
    <w:rsid w:val="00CB5D96"/>
    <w:rsid w:val="00CD3C0E"/>
    <w:rsid w:val="00DC2A43"/>
    <w:rsid w:val="00E17EA7"/>
    <w:rsid w:val="00E75810"/>
    <w:rsid w:val="00EA5503"/>
    <w:rsid w:val="00F6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91"/>
  </w:style>
  <w:style w:type="paragraph" w:styleId="3">
    <w:name w:val="heading 3"/>
    <w:basedOn w:val="a"/>
    <w:link w:val="30"/>
    <w:uiPriority w:val="9"/>
    <w:qFormat/>
    <w:rsid w:val="00DC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2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2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BAAC-CB53-430E-AE18-9ABC017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chernyaeva-vv</dc:creator>
  <cp:lastModifiedBy>chernyaeva-vv</cp:lastModifiedBy>
  <cp:revision>2</cp:revision>
  <cp:lastPrinted>2019-05-29T13:49:00Z</cp:lastPrinted>
  <dcterms:created xsi:type="dcterms:W3CDTF">2019-06-06T11:22:00Z</dcterms:created>
  <dcterms:modified xsi:type="dcterms:W3CDTF">2019-06-06T11:22:00Z</dcterms:modified>
</cp:coreProperties>
</file>